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F666C9" w:rsidRPr="00FD3EC7" w:rsidRDefault="00F666C9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u w:val="single"/>
          <w:lang w:eastAsia="fr-FR"/>
        </w:rPr>
      </w:pPr>
      <w:bookmarkStart w:id="0" w:name="Annexe_2RC"/>
    </w:p>
    <w:p w14:paraId="6113DA1B" w14:textId="77777777" w:rsidR="00183B26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u w:val="single"/>
          <w:lang w:eastAsia="fr-FR"/>
        </w:rPr>
        <w:t>ATTESTATION DE VISITE</w:t>
      </w:r>
    </w:p>
    <w:p w14:paraId="3790F7DD" w14:textId="77777777" w:rsidR="0095315A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lang w:eastAsia="fr-FR"/>
        </w:rPr>
        <w:t>(</w:t>
      </w:r>
      <w:proofErr w:type="gramStart"/>
      <w:r w:rsidRPr="07ED3972">
        <w:rPr>
          <w:rFonts w:ascii="Arial" w:eastAsia="Arial" w:hAnsi="Arial" w:cs="Arial"/>
          <w:lang w:eastAsia="fr-FR"/>
        </w:rPr>
        <w:t>cf.</w:t>
      </w:r>
      <w:proofErr w:type="gramEnd"/>
      <w:r w:rsidRPr="07ED3972">
        <w:rPr>
          <w:rFonts w:ascii="Arial" w:eastAsia="Arial" w:hAnsi="Arial" w:cs="Arial"/>
          <w:lang w:eastAsia="fr-FR"/>
        </w:rPr>
        <w:t xml:space="preserve"> article 4.5 du RC)</w:t>
      </w:r>
    </w:p>
    <w:p w14:paraId="16D289AD" w14:textId="77777777" w:rsidR="0095315A" w:rsidRPr="00FD3EC7" w:rsidRDefault="00432747" w:rsidP="07ED3972">
      <w:pPr>
        <w:keepNext/>
        <w:spacing w:before="240" w:after="60"/>
        <w:outlineLvl w:val="0"/>
        <w:rPr>
          <w:rFonts w:ascii="Arial" w:eastAsia="Arial" w:hAnsi="Arial" w:cs="Arial"/>
          <w:b w:val="0"/>
          <w:lang w:eastAsia="fr-FR"/>
        </w:rPr>
      </w:pPr>
      <w:r w:rsidRPr="07ED3972">
        <w:rPr>
          <w:rFonts w:ascii="Arial" w:eastAsia="Arial" w:hAnsi="Arial" w:cs="Arial"/>
          <w:kern w:val="28"/>
          <w:lang w:eastAsia="fr-FR"/>
        </w:rPr>
        <w:t>À</w:t>
      </w:r>
      <w:r w:rsidR="0095315A" w:rsidRPr="07ED3972">
        <w:rPr>
          <w:rFonts w:ascii="Arial" w:eastAsia="Arial" w:hAnsi="Arial" w:cs="Arial"/>
          <w:kern w:val="28"/>
          <w:lang w:eastAsia="fr-FR"/>
        </w:rPr>
        <w:t xml:space="preserve"> JOINDRE AVEC L’OFFRE</w:t>
      </w:r>
    </w:p>
    <w:p w14:paraId="0A37501D" w14:textId="77777777" w:rsidR="0095315A" w:rsidRPr="00FD3EC7" w:rsidRDefault="0095315A" w:rsidP="07ED3972">
      <w:pPr>
        <w:tabs>
          <w:tab w:val="left" w:pos="426"/>
          <w:tab w:val="left" w:pos="851"/>
        </w:tabs>
        <w:rPr>
          <w:rFonts w:ascii="Arial" w:eastAsia="Arial" w:hAnsi="Arial" w:cs="Arial"/>
          <w:lang w:eastAsia="fr-FR"/>
        </w:rPr>
      </w:pPr>
    </w:p>
    <w:p w14:paraId="6D0C5D11" w14:textId="4A2F9A13" w:rsidR="00782A07" w:rsidRPr="00345B1D" w:rsidRDefault="07ED3972" w:rsidP="07ED3972">
      <w:pPr>
        <w:rPr>
          <w:rFonts w:ascii="Arial" w:eastAsia="Arial" w:hAnsi="Arial" w:cs="Arial"/>
          <w:b w:val="0"/>
          <w:lang w:eastAsia="fr-FR"/>
        </w:rPr>
      </w:pPr>
      <w:r w:rsidRPr="00345B1D">
        <w:rPr>
          <w:rFonts w:ascii="Arial" w:eastAsia="Arial" w:hAnsi="Arial" w:cs="Arial"/>
          <w:lang w:eastAsia="fr-FR"/>
        </w:rPr>
        <w:t>Relative au</w:t>
      </w:r>
      <w:r w:rsidRPr="00345B1D">
        <w:rPr>
          <w:rFonts w:ascii="Arial" w:eastAsia="Arial" w:hAnsi="Arial" w:cs="Arial"/>
        </w:rPr>
        <w:t xml:space="preserve"> DAF_</w:t>
      </w:r>
      <w:r w:rsidR="00BF3426">
        <w:rPr>
          <w:rFonts w:ascii="Arial" w:eastAsia="Arial" w:hAnsi="Arial" w:cs="Arial"/>
        </w:rPr>
        <w:t>2025_000002</w:t>
      </w:r>
    </w:p>
    <w:p w14:paraId="5DAB6C7B" w14:textId="77777777" w:rsidR="007F6474" w:rsidRPr="00345B1D" w:rsidRDefault="007F6474" w:rsidP="07ED3972">
      <w:pPr>
        <w:rPr>
          <w:rFonts w:ascii="Arial" w:eastAsia="Arial" w:hAnsi="Arial" w:cs="Arial"/>
          <w:b w:val="0"/>
          <w:lang w:eastAsia="fr-FR"/>
        </w:rPr>
      </w:pPr>
    </w:p>
    <w:p w14:paraId="1CD1C498" w14:textId="2AC9BD60" w:rsidR="007F6474" w:rsidRPr="00345B1D" w:rsidRDefault="07ED3972" w:rsidP="07ED3972">
      <w:pPr>
        <w:rPr>
          <w:rFonts w:ascii="Arial" w:eastAsia="Arial" w:hAnsi="Arial" w:cs="Arial"/>
        </w:rPr>
      </w:pPr>
      <w:r w:rsidRPr="00345B1D">
        <w:rPr>
          <w:rFonts w:ascii="Arial" w:eastAsia="Arial" w:hAnsi="Arial" w:cs="Arial"/>
          <w:lang w:eastAsia="fr-FR"/>
        </w:rPr>
        <w:t xml:space="preserve">Entretien des espaces verts et des aires aménagées </w:t>
      </w:r>
      <w:r w:rsidRPr="00345B1D">
        <w:rPr>
          <w:rFonts w:ascii="Arial" w:eastAsia="Arial" w:hAnsi="Arial" w:cs="Arial"/>
        </w:rPr>
        <w:t xml:space="preserve">au profit des formations rattachées </w:t>
      </w:r>
      <w:r w:rsidR="00345B1D" w:rsidRPr="00345B1D">
        <w:rPr>
          <w:rFonts w:ascii="Arial" w:eastAsia="Arial" w:hAnsi="Arial" w:cs="Arial"/>
        </w:rPr>
        <w:t xml:space="preserve">au </w:t>
      </w:r>
      <w:r w:rsidR="00C55E42" w:rsidRPr="00345B1D">
        <w:rPr>
          <w:rFonts w:ascii="Arial" w:eastAsia="Arial" w:hAnsi="Arial" w:cs="Arial"/>
        </w:rPr>
        <w:t xml:space="preserve">groupement de soutien </w:t>
      </w:r>
      <w:r w:rsidR="00C55E42">
        <w:rPr>
          <w:rFonts w:ascii="Arial" w:eastAsia="Arial" w:hAnsi="Arial" w:cs="Arial"/>
        </w:rPr>
        <w:t xml:space="preserve">commissariat </w:t>
      </w:r>
      <w:r w:rsidR="00C55E42" w:rsidRPr="00345B1D">
        <w:rPr>
          <w:rFonts w:ascii="Arial" w:eastAsia="Arial" w:hAnsi="Arial" w:cs="Arial"/>
        </w:rPr>
        <w:t>(G</w:t>
      </w:r>
      <w:bookmarkStart w:id="1" w:name="_GoBack"/>
      <w:bookmarkEnd w:id="1"/>
      <w:r w:rsidR="00C55E42" w:rsidRPr="00345B1D">
        <w:rPr>
          <w:rFonts w:ascii="Arial" w:eastAsia="Arial" w:hAnsi="Arial" w:cs="Arial"/>
        </w:rPr>
        <w:t>S</w:t>
      </w:r>
      <w:r w:rsidR="00C55E42">
        <w:rPr>
          <w:rFonts w:ascii="Arial" w:eastAsia="Arial" w:hAnsi="Arial" w:cs="Arial"/>
        </w:rPr>
        <w:t>C</w:t>
      </w:r>
      <w:r w:rsidR="00C55E42" w:rsidRPr="00345B1D">
        <w:rPr>
          <w:rFonts w:ascii="Arial" w:eastAsia="Arial" w:hAnsi="Arial" w:cs="Arial"/>
        </w:rPr>
        <w:t xml:space="preserve">) de </w:t>
      </w:r>
      <w:r w:rsidR="00C55E42">
        <w:rPr>
          <w:rFonts w:ascii="Arial" w:eastAsia="Arial" w:hAnsi="Arial" w:cs="Arial"/>
        </w:rPr>
        <w:t>Besançon</w:t>
      </w:r>
    </w:p>
    <w:p w14:paraId="02EB378F" w14:textId="77777777" w:rsidR="002C5929" w:rsidRPr="00345B1D" w:rsidRDefault="002C5929" w:rsidP="07ED3972">
      <w:pPr>
        <w:rPr>
          <w:rFonts w:ascii="Arial" w:eastAsia="Arial" w:hAnsi="Arial" w:cs="Arial"/>
        </w:rPr>
      </w:pPr>
    </w:p>
    <w:p w14:paraId="0D90D7E2" w14:textId="3100F613" w:rsidR="00751338" w:rsidRPr="00FD3EC7" w:rsidRDefault="00BE3621" w:rsidP="07ED3972">
      <w:pPr>
        <w:rPr>
          <w:rFonts w:ascii="Arial" w:eastAsia="Arial" w:hAnsi="Arial" w:cs="Arial"/>
          <w:lang w:eastAsia="fr-FR"/>
        </w:rPr>
      </w:pPr>
      <w:r>
        <w:rPr>
          <w:rFonts w:ascii="Arial" w:eastAsia="Arial" w:hAnsi="Arial" w:cs="Arial"/>
          <w:lang w:eastAsia="fr-FR"/>
        </w:rPr>
        <w:t>Lot n° 2</w:t>
      </w:r>
      <w:r w:rsidR="07ED3972" w:rsidRPr="00345B1D">
        <w:rPr>
          <w:rFonts w:ascii="Arial" w:eastAsia="Arial" w:hAnsi="Arial" w:cs="Arial"/>
          <w:lang w:eastAsia="fr-FR"/>
        </w:rPr>
        <w:t xml:space="preserve"> : </w:t>
      </w:r>
      <w:r w:rsidR="00C55E42" w:rsidRPr="00C55E42">
        <w:rPr>
          <w:rFonts w:ascii="Arial" w:eastAsia="Arial" w:hAnsi="Arial" w:cs="Arial"/>
          <w:lang w:eastAsia="fr-FR"/>
        </w:rPr>
        <w:t>Centre d’Instruction et d’Entrainement Pétrolier</w:t>
      </w:r>
      <w:r w:rsidR="00C55E42">
        <w:rPr>
          <w:rFonts w:ascii="Arial" w:eastAsia="Arial" w:hAnsi="Arial" w:cs="Arial"/>
          <w:lang w:eastAsia="fr-FR"/>
        </w:rPr>
        <w:t xml:space="preserve"> (CIEP)</w:t>
      </w:r>
    </w:p>
    <w:p w14:paraId="6A05A809" w14:textId="77777777" w:rsidR="0095315A" w:rsidRPr="00FD3EC7" w:rsidRDefault="0095315A" w:rsidP="07ED3972">
      <w:pPr>
        <w:rPr>
          <w:rFonts w:ascii="Arial" w:eastAsia="Arial" w:hAnsi="Arial" w:cs="Arial"/>
          <w:b w:val="0"/>
          <w:lang w:eastAsia="fr-FR"/>
        </w:rPr>
      </w:pPr>
    </w:p>
    <w:p w14:paraId="23B94FBF" w14:textId="7A6A1A11" w:rsidR="00E156BC" w:rsidRDefault="07ED3972" w:rsidP="07ED3972">
      <w:pPr>
        <w:ind w:left="426"/>
        <w:rPr>
          <w:rFonts w:ascii="Arial" w:eastAsia="Arial" w:hAnsi="Arial" w:cs="Arial"/>
          <w:sz w:val="22"/>
          <w:lang w:eastAsia="fr-FR"/>
        </w:rPr>
      </w:pPr>
      <w:r w:rsidRPr="07ED3972">
        <w:rPr>
          <w:rFonts w:ascii="Arial" w:eastAsia="Arial" w:hAnsi="Arial" w:cs="Arial"/>
          <w:sz w:val="22"/>
          <w:lang w:eastAsia="fr-FR"/>
        </w:rPr>
        <w:t>Prendre rendez-vous auprès de :</w:t>
      </w:r>
    </w:p>
    <w:p w14:paraId="5376F60F" w14:textId="59DF7944" w:rsidR="00950071" w:rsidRDefault="00950071" w:rsidP="07ED3972">
      <w:pPr>
        <w:ind w:left="426"/>
        <w:rPr>
          <w:rFonts w:ascii="Arial" w:eastAsia="Arial" w:hAnsi="Arial" w:cs="Arial"/>
          <w:sz w:val="22"/>
          <w:lang w:eastAsia="fr-FR"/>
        </w:rPr>
      </w:pPr>
    </w:p>
    <w:p w14:paraId="7BB0702F" w14:textId="77777777" w:rsidR="00C55E42" w:rsidRPr="002E7EFB" w:rsidRDefault="00C55E42" w:rsidP="00C55E42">
      <w:pPr>
        <w:ind w:left="426"/>
        <w:rPr>
          <w:rFonts w:ascii="Arial" w:eastAsia="Arial" w:hAnsi="Arial" w:cs="Arial"/>
          <w:sz w:val="22"/>
          <w:lang w:eastAsia="fr-FR"/>
        </w:rPr>
      </w:pPr>
      <w:r w:rsidRPr="002E7EFB">
        <w:rPr>
          <w:rFonts w:ascii="Arial" w:eastAsia="Arial" w:hAnsi="Arial" w:cs="Arial"/>
          <w:sz w:val="22"/>
          <w:lang w:eastAsia="fr-FR"/>
        </w:rPr>
        <w:t xml:space="preserve">Mme AUBERTOT </w:t>
      </w:r>
      <w:r>
        <w:rPr>
          <w:rFonts w:ascii="Arial" w:eastAsia="Arial" w:hAnsi="Arial" w:cs="Arial"/>
          <w:sz w:val="22"/>
          <w:lang w:eastAsia="fr-FR"/>
        </w:rPr>
        <w:t xml:space="preserve">Sylvie </w:t>
      </w:r>
      <w:r w:rsidRPr="002E7EFB">
        <w:rPr>
          <w:rFonts w:ascii="Arial" w:eastAsia="Arial" w:hAnsi="Arial" w:cs="Arial"/>
          <w:sz w:val="22"/>
          <w:lang w:eastAsia="fr-FR"/>
        </w:rPr>
        <w:t xml:space="preserve">03 80 69 51 73 </w:t>
      </w:r>
      <w:hyperlink r:id="rId11" w:history="1">
        <w:r w:rsidRPr="002E7EFB">
          <w:rPr>
            <w:rStyle w:val="Lienhypertexte"/>
            <w:rFonts w:ascii="Arial" w:eastAsia="Arial" w:hAnsi="Arial" w:cs="Arial"/>
            <w:sz w:val="22"/>
            <w:lang w:eastAsia="fr-FR"/>
          </w:rPr>
          <w:t>sylvie.aubertot@intradef.gouv.fr</w:t>
        </w:r>
      </w:hyperlink>
      <w:r w:rsidRPr="002E7EFB">
        <w:rPr>
          <w:rFonts w:ascii="Arial" w:eastAsia="Arial" w:hAnsi="Arial" w:cs="Arial"/>
          <w:sz w:val="22"/>
          <w:lang w:eastAsia="fr-FR"/>
        </w:rPr>
        <w:t xml:space="preserve"> </w:t>
      </w:r>
    </w:p>
    <w:p w14:paraId="3ACCA566" w14:textId="77777777" w:rsidR="00C55E42" w:rsidRPr="00FD3EC7" w:rsidRDefault="00C55E42" w:rsidP="00C55E42">
      <w:pPr>
        <w:keepNext/>
        <w:outlineLvl w:val="0"/>
        <w:rPr>
          <w:rFonts w:ascii="Arial" w:eastAsia="Arial" w:hAnsi="Arial" w:cs="Arial"/>
          <w:lang w:eastAsia="fr-FR"/>
        </w:rPr>
      </w:pPr>
    </w:p>
    <w:p w14:paraId="1E430B62" w14:textId="113D9268" w:rsidR="00950071" w:rsidRPr="00FD3EC7" w:rsidRDefault="00950071" w:rsidP="00950071">
      <w:pPr>
        <w:ind w:left="426"/>
        <w:jc w:val="both"/>
        <w:rPr>
          <w:rFonts w:ascii="Arial" w:eastAsia="Arial" w:hAnsi="Arial" w:cs="Arial"/>
          <w:b w:val="0"/>
          <w:sz w:val="22"/>
          <w:lang w:eastAsia="fr-FR"/>
        </w:rPr>
      </w:pPr>
    </w:p>
    <w:p w14:paraId="5A39BBE3" w14:textId="77777777" w:rsidR="00F666C9" w:rsidRPr="00FD3EC7" w:rsidRDefault="00F666C9" w:rsidP="00C55E42">
      <w:pPr>
        <w:keepNext/>
        <w:jc w:val="both"/>
        <w:outlineLvl w:val="0"/>
        <w:rPr>
          <w:rFonts w:ascii="Arial" w:eastAsia="Arial" w:hAnsi="Arial" w:cs="Arial"/>
          <w:lang w:eastAsia="fr-FR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E156BC" w:rsidRPr="00C11910" w14:paraId="679C6890" w14:textId="77777777" w:rsidTr="07ED3972">
        <w:trPr>
          <w:jc w:val="center"/>
        </w:trPr>
        <w:tc>
          <w:tcPr>
            <w:tcW w:w="5812" w:type="dxa"/>
          </w:tcPr>
          <w:p w14:paraId="45F63D59" w14:textId="77777777" w:rsidR="00E156BC" w:rsidRDefault="00E156BC" w:rsidP="00F10559">
            <w:pPr>
              <w:keepNext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52D01C0A" w14:textId="77777777" w:rsidR="00F10559" w:rsidRDefault="00F10559" w:rsidP="00F10559">
            <w:pPr>
              <w:keepNext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1E4D4FC6" w14:textId="77777777" w:rsidR="00F10559" w:rsidRDefault="00F10559" w:rsidP="00F10559">
            <w:pPr>
              <w:keepNext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165C811D" w14:textId="19A306EC" w:rsidR="00F10559" w:rsidRPr="00C11910" w:rsidRDefault="00F10559" w:rsidP="00F10559">
            <w:pPr>
              <w:keepNext/>
              <w:outlineLvl w:val="0"/>
              <w:rPr>
                <w:rFonts w:ascii="Arial" w:eastAsia="Arial" w:hAnsi="Arial" w:cs="Arial"/>
                <w:b w:val="0"/>
                <w:color w:val="FF0000"/>
                <w:lang w:eastAsia="fr-FR"/>
              </w:rPr>
            </w:pPr>
          </w:p>
        </w:tc>
      </w:tr>
      <w:tr w:rsidR="00E156BC" w:rsidRPr="00FD3EC7" w14:paraId="39CC2613" w14:textId="77777777" w:rsidTr="07ED3972">
        <w:trPr>
          <w:jc w:val="center"/>
        </w:trPr>
        <w:tc>
          <w:tcPr>
            <w:tcW w:w="5812" w:type="dxa"/>
          </w:tcPr>
          <w:p w14:paraId="4145AE26" w14:textId="1529B6D1" w:rsidR="00E156BC" w:rsidRPr="00C11910" w:rsidRDefault="00E156BC" w:rsidP="00BE3621">
            <w:pPr>
              <w:keepNext/>
              <w:jc w:val="both"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41C8F396" w14:textId="77777777" w:rsidR="00E156BC" w:rsidRPr="00C11910" w:rsidRDefault="00E156BC" w:rsidP="07ED3972">
            <w:pPr>
              <w:keepNext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0D0B940D" w14:textId="39CA89E7" w:rsidR="00E156BC" w:rsidRPr="00C11910" w:rsidRDefault="00E156BC" w:rsidP="00950071">
            <w:pPr>
              <w:keepNext/>
              <w:jc w:val="both"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</w:tc>
      </w:tr>
    </w:tbl>
    <w:p w14:paraId="0E27B00A" w14:textId="77777777" w:rsidR="00EE586F" w:rsidRPr="00FD3EC7" w:rsidRDefault="00EE586F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7AA1CFF1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Je soussigné, </w:t>
      </w:r>
    </w:p>
    <w:p w14:paraId="60061E4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44EAFD9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73A39403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Monsieur _________________________, représentant la Société ______________________, </w:t>
      </w:r>
    </w:p>
    <w:p w14:paraId="4B94D5A5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74F9A34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Certifie avoir visité le site visé en objet et en avoir reçu un plan,</w:t>
      </w:r>
    </w:p>
    <w:p w14:paraId="3DEEC669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656B9A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B25965D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Date : A, ______________________________ le ________________________</w:t>
      </w:r>
    </w:p>
    <w:p w14:paraId="45FB0818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49F31C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432747" w:rsidRPr="00FD3EC7" w14:paraId="3C63335B" w14:textId="77777777" w:rsidTr="07ED3972">
        <w:trPr>
          <w:jc w:val="center"/>
        </w:trPr>
        <w:tc>
          <w:tcPr>
            <w:tcW w:w="4819" w:type="dxa"/>
          </w:tcPr>
          <w:p w14:paraId="1D5376A3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1CCAE1C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 xml:space="preserve">Visa du représentant de l’administration </w:t>
            </w:r>
          </w:p>
        </w:tc>
      </w:tr>
      <w:tr w:rsidR="00432747" w:rsidRPr="00FD3EC7" w14:paraId="3A331B53" w14:textId="77777777" w:rsidTr="07ED3972">
        <w:trPr>
          <w:jc w:val="center"/>
        </w:trPr>
        <w:tc>
          <w:tcPr>
            <w:tcW w:w="4819" w:type="dxa"/>
          </w:tcPr>
          <w:p w14:paraId="53128261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51BCA78E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Je m’engage à détruire le plan qui m’a été remis lors de la visite du quartier dès que celui-ci ne me sera plus utile.</w:t>
            </w:r>
          </w:p>
          <w:p w14:paraId="62486C05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101652C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B99056E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1299C43A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  <w:tc>
          <w:tcPr>
            <w:tcW w:w="4882" w:type="dxa"/>
          </w:tcPr>
          <w:p w14:paraId="4DDBEF00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</w:tr>
    </w:tbl>
    <w:p w14:paraId="3461D779" w14:textId="77777777" w:rsidR="0095315A" w:rsidRPr="00FD3EC7" w:rsidRDefault="0095315A" w:rsidP="07ED3972">
      <w:pPr>
        <w:pStyle w:val="Sansinterligne"/>
        <w:rPr>
          <w:rFonts w:ascii="Arial" w:eastAsia="Arial" w:hAnsi="Arial" w:cs="Arial"/>
        </w:rPr>
      </w:pPr>
    </w:p>
    <w:p w14:paraId="5BE3D7F7" w14:textId="31329215" w:rsidR="0095315A" w:rsidRPr="00FD3EC7" w:rsidRDefault="07ED3972" w:rsidP="07ED3972">
      <w:pPr>
        <w:jc w:val="left"/>
        <w:rPr>
          <w:rFonts w:ascii="Arial" w:eastAsia="Arial" w:hAnsi="Arial" w:cs="Arial"/>
        </w:rPr>
      </w:pPr>
      <w:r w:rsidRPr="07ED3972">
        <w:rPr>
          <w:rFonts w:ascii="Arial" w:eastAsia="Arial" w:hAnsi="Arial" w:cs="Arial"/>
        </w:rPr>
        <w:t>Nota : transmettre les éléments ci-dessous 48h a</w:t>
      </w:r>
      <w:r w:rsidR="00C55E42">
        <w:rPr>
          <w:rFonts w:ascii="Arial" w:eastAsia="Arial" w:hAnsi="Arial" w:cs="Arial"/>
        </w:rPr>
        <w:t>u moins avant la visite au GSC</w:t>
      </w:r>
      <w:r w:rsidRPr="07ED3972">
        <w:rPr>
          <w:rFonts w:ascii="Arial" w:eastAsia="Arial" w:hAnsi="Arial" w:cs="Arial"/>
        </w:rPr>
        <w:t xml:space="preserve"> de Besançon : </w:t>
      </w:r>
    </w:p>
    <w:p w14:paraId="761BB79E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nom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prénoms, adresse, date et lieu de naissance des personnes ;</w:t>
      </w:r>
    </w:p>
    <w:p w14:paraId="6FFF0397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leur carte d’identité et carte professionnelle ;</w:t>
      </w:r>
    </w:p>
    <w:p w14:paraId="703D14EB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marque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type et immatriculation du véhicule ;</w:t>
      </w:r>
    </w:p>
    <w:p w14:paraId="388E88FA" w14:textId="304961B5" w:rsidR="002C5929" w:rsidRPr="00FD3EC7" w:rsidRDefault="07ED3972" w:rsidP="07ED3972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Marianne" w:eastAsia="Times New Roman" w:hAnsi="Marianne" w:cs="Times New Roman"/>
          <w:u w:val="single"/>
          <w:lang w:eastAsia="fr-FR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la carte grise</w:t>
      </w:r>
      <w:bookmarkEnd w:id="0"/>
    </w:p>
    <w:sectPr w:rsidR="002C5929" w:rsidRPr="00FD3EC7" w:rsidSect="002C5929">
      <w:headerReference w:type="default" r:id="rId12"/>
      <w:pgSz w:w="11906" w:h="16838"/>
      <w:pgMar w:top="820" w:right="707" w:bottom="1134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6DE85" w14:textId="77777777" w:rsidR="004628DC" w:rsidRDefault="004628DC">
      <w:r>
        <w:separator/>
      </w:r>
    </w:p>
  </w:endnote>
  <w:endnote w:type="continuationSeparator" w:id="0">
    <w:p w14:paraId="5534AE3D" w14:textId="77777777" w:rsidR="004628DC" w:rsidRDefault="0046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89034" w14:textId="77777777" w:rsidR="004628DC" w:rsidRDefault="004628DC">
      <w:r>
        <w:separator/>
      </w:r>
    </w:p>
  </w:footnote>
  <w:footnote w:type="continuationSeparator" w:id="0">
    <w:p w14:paraId="1CFA8F52" w14:textId="77777777" w:rsidR="004628DC" w:rsidRDefault="00462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3571E" w14:textId="77777777" w:rsidR="00786C4A" w:rsidRPr="00F10559" w:rsidRDefault="00786C4A" w:rsidP="002665F6">
    <w:pPr>
      <w:pStyle w:val="En-tte"/>
      <w:jc w:val="right"/>
      <w:rPr>
        <w:rFonts w:ascii="Arial" w:hAnsi="Arial" w:cs="Arial"/>
        <w:sz w:val="18"/>
        <w:szCs w:val="18"/>
      </w:rPr>
    </w:pPr>
    <w:r w:rsidRPr="00F10559">
      <w:rPr>
        <w:rFonts w:ascii="Arial" w:hAnsi="Arial" w:cs="Arial"/>
        <w:sz w:val="18"/>
        <w:szCs w:val="18"/>
      </w:rPr>
      <w:t xml:space="preserve">Annexe </w:t>
    </w:r>
    <w:r w:rsidR="004A0148" w:rsidRPr="00F10559">
      <w:rPr>
        <w:rFonts w:ascii="Arial" w:hAnsi="Arial" w:cs="Arial"/>
        <w:sz w:val="18"/>
        <w:szCs w:val="18"/>
      </w:rPr>
      <w:t>2</w:t>
    </w:r>
    <w:r w:rsidRPr="00F10559">
      <w:rPr>
        <w:rFonts w:ascii="Arial" w:hAnsi="Arial" w:cs="Arial"/>
        <w:sz w:val="18"/>
        <w:szCs w:val="18"/>
      </w:rPr>
      <w:t xml:space="preserve"> au règlement de consultation</w:t>
    </w:r>
  </w:p>
  <w:p w14:paraId="599D490D" w14:textId="167209CB" w:rsidR="00786C4A" w:rsidRPr="00F10559" w:rsidRDefault="00786C4A" w:rsidP="00B26837">
    <w:pPr>
      <w:jc w:val="right"/>
      <w:rPr>
        <w:rFonts w:ascii="Arial" w:hAnsi="Arial" w:cs="Arial"/>
        <w:sz w:val="18"/>
        <w:szCs w:val="18"/>
      </w:rPr>
    </w:pPr>
    <w:r w:rsidRPr="00F10559">
      <w:rPr>
        <w:rFonts w:ascii="Arial" w:hAnsi="Arial" w:cs="Arial"/>
        <w:sz w:val="18"/>
        <w:szCs w:val="18"/>
      </w:rPr>
      <w:t xml:space="preserve">du </w:t>
    </w:r>
    <w:r w:rsidR="008166C9" w:rsidRPr="00F10559">
      <w:rPr>
        <w:rFonts w:ascii="Arial" w:hAnsi="Arial" w:cs="Arial"/>
        <w:sz w:val="18"/>
        <w:szCs w:val="18"/>
      </w:rPr>
      <w:t>DAF_</w:t>
    </w:r>
    <w:r w:rsidR="00BF3426">
      <w:rPr>
        <w:rFonts w:ascii="Arial" w:hAnsi="Arial" w:cs="Arial"/>
        <w:sz w:val="18"/>
        <w:szCs w:val="18"/>
      </w:rPr>
      <w:t>2025</w:t>
    </w:r>
    <w:r w:rsidR="00A953B9" w:rsidRPr="00F10559">
      <w:rPr>
        <w:rFonts w:ascii="Arial" w:hAnsi="Arial" w:cs="Arial"/>
        <w:sz w:val="18"/>
        <w:szCs w:val="18"/>
      </w:rPr>
      <w:t>_</w:t>
    </w:r>
    <w:r w:rsidR="00BF3426">
      <w:rPr>
        <w:rFonts w:ascii="Arial" w:hAnsi="Arial" w:cs="Arial"/>
        <w:sz w:val="18"/>
        <w:szCs w:val="18"/>
      </w:rPr>
      <w:t>000002</w:t>
    </w:r>
    <w:r w:rsidRPr="00F10559">
      <w:rPr>
        <w:rFonts w:ascii="Arial" w:hAnsi="Arial" w:cs="Arial"/>
        <w:sz w:val="18"/>
        <w:szCs w:val="18"/>
      </w:rPr>
      <w:t xml:space="preserve">- Page </w:t>
    </w:r>
    <w:r w:rsidRPr="00F10559">
      <w:rPr>
        <w:rFonts w:ascii="Arial" w:hAnsi="Arial" w:cs="Arial"/>
        <w:sz w:val="18"/>
        <w:szCs w:val="18"/>
      </w:rPr>
      <w:fldChar w:fldCharType="begin"/>
    </w:r>
    <w:r w:rsidRPr="00F10559">
      <w:rPr>
        <w:rFonts w:ascii="Arial" w:hAnsi="Arial" w:cs="Arial"/>
        <w:sz w:val="18"/>
        <w:szCs w:val="18"/>
      </w:rPr>
      <w:instrText xml:space="preserve"> PAGE  </w:instrText>
    </w:r>
    <w:r w:rsidRPr="00F10559">
      <w:rPr>
        <w:rFonts w:ascii="Arial" w:hAnsi="Arial" w:cs="Arial"/>
        <w:sz w:val="18"/>
        <w:szCs w:val="18"/>
      </w:rPr>
      <w:fldChar w:fldCharType="separate"/>
    </w:r>
    <w:r w:rsidR="00C55E42">
      <w:rPr>
        <w:rFonts w:ascii="Arial" w:hAnsi="Arial" w:cs="Arial"/>
        <w:noProof/>
        <w:sz w:val="18"/>
        <w:szCs w:val="18"/>
      </w:rPr>
      <w:t>1</w:t>
    </w:r>
    <w:r w:rsidRPr="00F10559">
      <w:rPr>
        <w:rFonts w:ascii="Arial" w:hAnsi="Arial" w:cs="Arial"/>
        <w:sz w:val="18"/>
        <w:szCs w:val="18"/>
      </w:rPr>
      <w:fldChar w:fldCharType="end"/>
    </w:r>
    <w:r w:rsidRPr="00F10559">
      <w:rPr>
        <w:rFonts w:ascii="Arial" w:hAnsi="Arial" w:cs="Arial"/>
        <w:sz w:val="18"/>
        <w:szCs w:val="18"/>
      </w:rPr>
      <w:t xml:space="preserve"> sur </w:t>
    </w:r>
    <w:r w:rsidR="00751338" w:rsidRPr="00F10559">
      <w:rPr>
        <w:rFonts w:ascii="Arial" w:hAnsi="Arial" w:cs="Arial"/>
        <w:noProof/>
        <w:sz w:val="18"/>
        <w:szCs w:val="18"/>
      </w:rPr>
      <w:t>4</w:t>
    </w:r>
  </w:p>
  <w:p w14:paraId="44FB30F8" w14:textId="77777777" w:rsidR="00786C4A" w:rsidRPr="00F10559" w:rsidRDefault="00786C4A" w:rsidP="002665F6">
    <w:pPr>
      <w:pStyle w:val="En-tte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D1873"/>
    <w:rsid w:val="000D1928"/>
    <w:rsid w:val="000D1DAD"/>
    <w:rsid w:val="000F5D07"/>
    <w:rsid w:val="00126AE0"/>
    <w:rsid w:val="00183B26"/>
    <w:rsid w:val="00191387"/>
    <w:rsid w:val="001C53B2"/>
    <w:rsid w:val="002665F6"/>
    <w:rsid w:val="002722B5"/>
    <w:rsid w:val="00297246"/>
    <w:rsid w:val="002976BE"/>
    <w:rsid w:val="002A4F05"/>
    <w:rsid w:val="002C5929"/>
    <w:rsid w:val="003033FA"/>
    <w:rsid w:val="00303D80"/>
    <w:rsid w:val="00304D46"/>
    <w:rsid w:val="00345B1D"/>
    <w:rsid w:val="00364EB7"/>
    <w:rsid w:val="003B31D2"/>
    <w:rsid w:val="003E5C3B"/>
    <w:rsid w:val="00412AA6"/>
    <w:rsid w:val="00425273"/>
    <w:rsid w:val="00432747"/>
    <w:rsid w:val="004628DC"/>
    <w:rsid w:val="004725C3"/>
    <w:rsid w:val="004A0148"/>
    <w:rsid w:val="004B1510"/>
    <w:rsid w:val="004B4DED"/>
    <w:rsid w:val="004F543C"/>
    <w:rsid w:val="00502AFB"/>
    <w:rsid w:val="00537F96"/>
    <w:rsid w:val="005402AF"/>
    <w:rsid w:val="00593159"/>
    <w:rsid w:val="005D7108"/>
    <w:rsid w:val="005F3DB0"/>
    <w:rsid w:val="005F54C6"/>
    <w:rsid w:val="006279D1"/>
    <w:rsid w:val="006E3FC0"/>
    <w:rsid w:val="006E60A8"/>
    <w:rsid w:val="006E6431"/>
    <w:rsid w:val="006F7804"/>
    <w:rsid w:val="0074176A"/>
    <w:rsid w:val="00751338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233A2"/>
    <w:rsid w:val="00925111"/>
    <w:rsid w:val="00950071"/>
    <w:rsid w:val="0095315A"/>
    <w:rsid w:val="009D7370"/>
    <w:rsid w:val="009F46F2"/>
    <w:rsid w:val="00A1296F"/>
    <w:rsid w:val="00A953B9"/>
    <w:rsid w:val="00AD0046"/>
    <w:rsid w:val="00B1682E"/>
    <w:rsid w:val="00B26837"/>
    <w:rsid w:val="00B911CB"/>
    <w:rsid w:val="00BA0DAC"/>
    <w:rsid w:val="00BE3621"/>
    <w:rsid w:val="00BF3426"/>
    <w:rsid w:val="00C05068"/>
    <w:rsid w:val="00C11910"/>
    <w:rsid w:val="00C44572"/>
    <w:rsid w:val="00C55E42"/>
    <w:rsid w:val="00CC6E63"/>
    <w:rsid w:val="00D0085D"/>
    <w:rsid w:val="00D22F3B"/>
    <w:rsid w:val="00DC7B40"/>
    <w:rsid w:val="00E156BC"/>
    <w:rsid w:val="00E809B1"/>
    <w:rsid w:val="00EB4876"/>
    <w:rsid w:val="00EE3254"/>
    <w:rsid w:val="00EE586F"/>
    <w:rsid w:val="00EF14FA"/>
    <w:rsid w:val="00F10559"/>
    <w:rsid w:val="00F220C7"/>
    <w:rsid w:val="00F60BE0"/>
    <w:rsid w:val="00F666C9"/>
    <w:rsid w:val="00FD3EC7"/>
    <w:rsid w:val="00FD79CE"/>
    <w:rsid w:val="00FE5888"/>
    <w:rsid w:val="07ED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38539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EB7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ylvie.aubertot@intradef.gouv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67B4EF-61F7-41FA-A5A8-0EC2ACED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CAPRIO Anthony-Francois SA CN MINDEF</cp:lastModifiedBy>
  <cp:revision>5</cp:revision>
  <cp:lastPrinted>2017-07-19T14:14:00Z</cp:lastPrinted>
  <dcterms:created xsi:type="dcterms:W3CDTF">2024-07-10T08:21:00Z</dcterms:created>
  <dcterms:modified xsi:type="dcterms:W3CDTF">2025-04-22T14:09:00Z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